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1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506"/>
        <w:gridCol w:w="4252"/>
        <w:gridCol w:w="1843"/>
      </w:tblGrid>
      <w:tr w:rsidR="00D3749B" w:rsidRPr="00D3749B" w:rsidTr="00D3749B">
        <w:trPr>
          <w:trHeight w:val="1967"/>
        </w:trPr>
        <w:tc>
          <w:tcPr>
            <w:tcW w:w="3506" w:type="dxa"/>
          </w:tcPr>
          <w:p w:rsidR="00D3749B" w:rsidRPr="00D3749B" w:rsidRDefault="009B486E" w:rsidP="00D3749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16"/>
              </w:rPr>
              <w:drawing>
                <wp:inline distT="0" distB="0" distL="0" distR="0">
                  <wp:extent cx="2089150" cy="91567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горизонтальный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49B" w:rsidRPr="00D3749B" w:rsidRDefault="00D3749B" w:rsidP="00D3749B">
            <w:pPr>
              <w:tabs>
                <w:tab w:val="center" w:pos="4677"/>
                <w:tab w:val="right" w:pos="9355"/>
              </w:tabs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D3749B" w:rsidRPr="00405E4F" w:rsidRDefault="00405E4F" w:rsidP="00D3749B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1F497D" w:themeColor="text2"/>
                <w:sz w:val="36"/>
                <w:szCs w:val="36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1F497D" w:themeColor="text2"/>
                <w:sz w:val="36"/>
                <w:szCs w:val="36"/>
              </w:rPr>
              <w:t>ЗАЯВКА НА ТРАНСФЕР</w:t>
            </w:r>
          </w:p>
          <w:p w:rsidR="00FF1249" w:rsidRPr="00534E54" w:rsidRDefault="00FF1249" w:rsidP="00D3749B">
            <w:pPr>
              <w:jc w:val="center"/>
              <w:rPr>
                <w:rFonts w:asciiTheme="minorHAnsi" w:eastAsia="Times New Roman" w:hAnsiTheme="minorHAnsi" w:cs="Times New Roman"/>
                <w:b/>
                <w:color w:val="E36C0A"/>
                <w:sz w:val="36"/>
                <w:szCs w:val="36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D3749B" w:rsidRPr="00A67DD3" w:rsidRDefault="00D3749B" w:rsidP="00D3749B">
            <w:pPr>
              <w:keepNext/>
              <w:outlineLvl w:val="5"/>
              <w:rPr>
                <w:rFonts w:ascii="Times New Roman" w:eastAsia="Times New Roman" w:hAnsi="Times New Roman" w:cs="Times New Roman"/>
                <w:b/>
                <w:bCs/>
                <w:color w:val="999999"/>
                <w:sz w:val="96"/>
                <w:szCs w:val="96"/>
              </w:rPr>
            </w:pPr>
            <w:r w:rsidRPr="00D3749B">
              <w:rPr>
                <w:rFonts w:ascii="Times New Roman" w:eastAsia="Times New Roman" w:hAnsi="Times New Roman" w:cs="Times New Roman"/>
                <w:b/>
                <w:bCs/>
                <w:color w:val="999999"/>
                <w:sz w:val="96"/>
                <w:szCs w:val="96"/>
                <w:lang w:val="en-US"/>
              </w:rPr>
              <w:t>F</w:t>
            </w:r>
            <w:r w:rsidR="00432961">
              <w:rPr>
                <w:rFonts w:ascii="Times New Roman" w:eastAsia="Times New Roman" w:hAnsi="Times New Roman" w:cs="Times New Roman"/>
                <w:b/>
                <w:bCs/>
                <w:color w:val="999999"/>
                <w:sz w:val="96"/>
                <w:szCs w:val="96"/>
              </w:rPr>
              <w:t>2</w:t>
            </w:r>
          </w:p>
          <w:p w:rsidR="00D3749B" w:rsidRPr="00D3749B" w:rsidRDefault="00D3749B" w:rsidP="00D3749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</w:tr>
    </w:tbl>
    <w:p w:rsidR="00D3749B" w:rsidRPr="00AF34F5" w:rsidRDefault="00D3749B" w:rsidP="00D3749B">
      <w:pPr>
        <w:keepNext/>
        <w:outlineLvl w:val="4"/>
        <w:rPr>
          <w:rFonts w:asciiTheme="minorHAnsi" w:eastAsia="Times New Roman" w:hAnsiTheme="minorHAnsi" w:cs="Times New Roman"/>
          <w:color w:val="1F497D" w:themeColor="text2"/>
        </w:rPr>
      </w:pPr>
      <w:r w:rsidRPr="00AF34F5">
        <w:rPr>
          <w:rFonts w:asciiTheme="minorHAnsi" w:eastAsia="Times New Roman" w:hAnsiTheme="minorHAnsi" w:cs="Times New Roman"/>
          <w:color w:val="1F497D" w:themeColor="text2"/>
        </w:rPr>
        <w:t xml:space="preserve">Подача заявки </w:t>
      </w:r>
      <w:r w:rsidR="00534E54" w:rsidRPr="00AF34F5">
        <w:rPr>
          <w:rFonts w:asciiTheme="minorHAnsi" w:eastAsia="Times New Roman" w:hAnsiTheme="minorHAnsi" w:cs="Times New Roman"/>
          <w:color w:val="1F497D" w:themeColor="text2"/>
        </w:rPr>
        <w:t xml:space="preserve">в Оргкомитет </w:t>
      </w:r>
      <w:r w:rsidR="00534E54" w:rsidRPr="00AF34F5">
        <w:rPr>
          <w:rFonts w:asciiTheme="minorHAnsi" w:eastAsia="Times New Roman" w:hAnsiTheme="minorHAnsi" w:cs="Times New Roman"/>
          <w:b/>
          <w:color w:val="1F497D" w:themeColor="text2"/>
        </w:rPr>
        <w:t xml:space="preserve">не позднее </w:t>
      </w:r>
      <w:r w:rsidR="006474C8">
        <w:rPr>
          <w:rFonts w:asciiTheme="minorHAnsi" w:eastAsia="Times New Roman" w:hAnsiTheme="minorHAnsi" w:cs="Times New Roman"/>
          <w:b/>
          <w:color w:val="FF0000"/>
        </w:rPr>
        <w:t>12</w:t>
      </w:r>
      <w:bookmarkStart w:id="0" w:name="_GoBack"/>
      <w:bookmarkEnd w:id="0"/>
      <w:r w:rsidR="009B486E">
        <w:rPr>
          <w:rFonts w:asciiTheme="minorHAnsi" w:eastAsia="Times New Roman" w:hAnsiTheme="minorHAnsi" w:cs="Times New Roman"/>
          <w:b/>
          <w:color w:val="FF0000"/>
        </w:rPr>
        <w:t>.03.2021</w:t>
      </w:r>
    </w:p>
    <w:p w:rsidR="00D3749B" w:rsidRPr="00A67DD3" w:rsidRDefault="00D3749B" w:rsidP="00D3749B">
      <w:pPr>
        <w:rPr>
          <w:rFonts w:asciiTheme="minorHAnsi" w:eastAsia="Times New Roman" w:hAnsiTheme="minorHAnsi" w:cs="Times New Roman"/>
          <w:color w:val="1F497D" w:themeColor="text2"/>
        </w:rPr>
      </w:pPr>
      <w:proofErr w:type="spellStart"/>
      <w:r w:rsidRPr="00A67DD3">
        <w:rPr>
          <w:rFonts w:asciiTheme="minorHAnsi" w:eastAsia="Times New Roman" w:hAnsiTheme="minorHAnsi" w:cs="Times New Roman"/>
          <w:b/>
          <w:color w:val="1F497D" w:themeColor="text2"/>
          <w:lang w:val="en-US"/>
        </w:rPr>
        <w:t>Te</w:t>
      </w:r>
      <w:proofErr w:type="spellEnd"/>
      <w:r w:rsidR="00A67DD3">
        <w:rPr>
          <w:rFonts w:asciiTheme="minorHAnsi" w:eastAsia="Times New Roman" w:hAnsiTheme="minorHAnsi" w:cs="Times New Roman"/>
          <w:b/>
          <w:color w:val="1F497D" w:themeColor="text2"/>
        </w:rPr>
        <w:t>л</w:t>
      </w:r>
      <w:r w:rsidRPr="00A67DD3">
        <w:rPr>
          <w:rFonts w:asciiTheme="minorHAnsi" w:eastAsia="Times New Roman" w:hAnsiTheme="minorHAnsi" w:cs="Times New Roman"/>
          <w:b/>
          <w:color w:val="1F497D" w:themeColor="text2"/>
        </w:rPr>
        <w:t>:</w:t>
      </w:r>
      <w:r w:rsidRPr="00A67DD3">
        <w:rPr>
          <w:rFonts w:asciiTheme="minorHAnsi" w:eastAsia="Times New Roman" w:hAnsiTheme="minorHAnsi" w:cs="Times New Roman"/>
          <w:color w:val="1F497D" w:themeColor="text2"/>
        </w:rPr>
        <w:t xml:space="preserve"> +7 </w:t>
      </w:r>
      <w:r w:rsidR="00405E4F" w:rsidRPr="00A67DD3">
        <w:rPr>
          <w:rStyle w:val="a5"/>
          <w:rFonts w:asciiTheme="minorHAnsi" w:hAnsiTheme="minorHAnsi"/>
          <w:color w:val="1F497D" w:themeColor="text2"/>
          <w:u w:val="none"/>
        </w:rPr>
        <w:t xml:space="preserve">908 873 77 82 (Владимир </w:t>
      </w:r>
      <w:proofErr w:type="spellStart"/>
      <w:r w:rsidR="00405E4F" w:rsidRPr="00A67DD3">
        <w:rPr>
          <w:rStyle w:val="a5"/>
          <w:rFonts w:asciiTheme="minorHAnsi" w:hAnsiTheme="minorHAnsi"/>
          <w:color w:val="1F497D" w:themeColor="text2"/>
          <w:u w:val="none"/>
        </w:rPr>
        <w:t>Чмутин</w:t>
      </w:r>
      <w:proofErr w:type="spellEnd"/>
      <w:r w:rsidR="00405E4F" w:rsidRPr="00A67DD3">
        <w:rPr>
          <w:rStyle w:val="a5"/>
          <w:rFonts w:asciiTheme="minorHAnsi" w:hAnsiTheme="minorHAnsi"/>
          <w:color w:val="1F497D" w:themeColor="text2"/>
          <w:u w:val="none"/>
        </w:rPr>
        <w:t>)</w:t>
      </w:r>
    </w:p>
    <w:p w:rsidR="00D3749B" w:rsidRPr="00A67DD3" w:rsidRDefault="00D3749B" w:rsidP="00D3749B">
      <w:pPr>
        <w:rPr>
          <w:rFonts w:asciiTheme="minorHAnsi" w:eastAsia="Times New Roman" w:hAnsiTheme="minorHAnsi" w:cs="Times New Roman"/>
          <w:color w:val="1F497D" w:themeColor="text2"/>
        </w:rPr>
      </w:pPr>
      <w:r w:rsidRPr="00A67DD3">
        <w:rPr>
          <w:rFonts w:asciiTheme="minorHAnsi" w:eastAsia="Times New Roman" w:hAnsiTheme="minorHAnsi" w:cs="Times New Roman"/>
          <w:b/>
          <w:color w:val="1F497D" w:themeColor="text2"/>
          <w:lang w:val="en-US"/>
        </w:rPr>
        <w:t>Email</w:t>
      </w:r>
      <w:r w:rsidRPr="00A67DD3">
        <w:rPr>
          <w:rFonts w:asciiTheme="minorHAnsi" w:eastAsia="Times New Roman" w:hAnsiTheme="minorHAnsi" w:cs="Times New Roman"/>
          <w:b/>
          <w:i/>
          <w:color w:val="1F497D" w:themeColor="text2"/>
        </w:rPr>
        <w:t>:</w:t>
      </w:r>
      <w:r w:rsidRPr="00A67DD3">
        <w:rPr>
          <w:rFonts w:asciiTheme="minorHAnsi" w:eastAsia="Times New Roman" w:hAnsiTheme="minorHAnsi" w:cs="Times New Roman"/>
          <w:color w:val="1F497D" w:themeColor="text2"/>
        </w:rPr>
        <w:t xml:space="preserve"> </w:t>
      </w:r>
      <w:hyperlink r:id="rId5" w:history="1">
        <w:r w:rsidR="00405E4F" w:rsidRPr="00405E4F">
          <w:rPr>
            <w:rStyle w:val="a5"/>
            <w:rFonts w:asciiTheme="minorHAnsi" w:hAnsiTheme="minorHAnsi"/>
            <w:shd w:val="clear" w:color="auto" w:fill="FFFFFF"/>
          </w:rPr>
          <w:t>navigator-1970@mail.ru</w:t>
        </w:r>
      </w:hyperlink>
      <w:r w:rsidR="00405E4F">
        <w:rPr>
          <w:rStyle w:val="a5"/>
          <w:b/>
          <w:shd w:val="clear" w:color="auto" w:fill="FFFFFF"/>
        </w:rPr>
        <w:t xml:space="preserve"> </w:t>
      </w:r>
    </w:p>
    <w:p w:rsidR="00D3749B" w:rsidRPr="00A67DD3" w:rsidRDefault="00D3749B" w:rsidP="00D3749B">
      <w:pPr>
        <w:rPr>
          <w:rFonts w:asciiTheme="minorHAnsi" w:eastAsia="Times New Roman" w:hAnsiTheme="minorHAnsi" w:cs="Times New Roman"/>
          <w:b/>
          <w:bCs/>
          <w:color w:val="C00000"/>
          <w:u w:val="single"/>
        </w:rPr>
      </w:pPr>
      <w:r w:rsidRPr="00A67DD3">
        <w:rPr>
          <w:rFonts w:asciiTheme="minorHAnsi" w:eastAsia="Times New Roman" w:hAnsiTheme="minorHAnsi" w:cs="Times New Roman"/>
          <w:b/>
          <w:bCs/>
          <w:color w:val="1F497D" w:themeColor="text2"/>
        </w:rPr>
        <w:t xml:space="preserve">Сайт: </w:t>
      </w:r>
      <w:hyperlink r:id="rId6" w:history="1">
        <w:r w:rsidRPr="00A67DD3">
          <w:rPr>
            <w:rFonts w:asciiTheme="minorHAnsi" w:eastAsia="Times New Roman" w:hAnsiTheme="minorHAnsi" w:cs="Times New Roman"/>
            <w:b/>
            <w:bCs/>
            <w:color w:val="1F497D" w:themeColor="text2"/>
            <w:u w:val="single"/>
            <w:lang w:val="en-US"/>
          </w:rPr>
          <w:t>www</w:t>
        </w:r>
        <w:r w:rsidRPr="00A67DD3">
          <w:rPr>
            <w:rFonts w:asciiTheme="minorHAnsi" w:eastAsia="Times New Roman" w:hAnsiTheme="minorHAnsi" w:cs="Times New Roman"/>
            <w:b/>
            <w:bCs/>
            <w:color w:val="1F497D" w:themeColor="text2"/>
            <w:u w:val="single"/>
          </w:rPr>
          <w:t>.</w:t>
        </w:r>
        <w:proofErr w:type="spellStart"/>
        <w:r w:rsidRPr="00A67DD3">
          <w:rPr>
            <w:rFonts w:asciiTheme="minorHAnsi" w:eastAsia="Times New Roman" w:hAnsiTheme="minorHAnsi" w:cs="Times New Roman"/>
            <w:b/>
            <w:bCs/>
            <w:color w:val="1F497D" w:themeColor="text2"/>
            <w:u w:val="single"/>
            <w:lang w:val="en-US"/>
          </w:rPr>
          <w:t>csp</w:t>
        </w:r>
        <w:proofErr w:type="spellEnd"/>
        <w:r w:rsidRPr="00A67DD3">
          <w:rPr>
            <w:rFonts w:asciiTheme="minorHAnsi" w:eastAsia="Times New Roman" w:hAnsiTheme="minorHAnsi" w:cs="Times New Roman"/>
            <w:b/>
            <w:bCs/>
            <w:color w:val="1F497D" w:themeColor="text2"/>
            <w:u w:val="single"/>
          </w:rPr>
          <w:t>72.</w:t>
        </w:r>
        <w:r w:rsidRPr="00A67DD3">
          <w:rPr>
            <w:rFonts w:asciiTheme="minorHAnsi" w:eastAsia="Times New Roman" w:hAnsiTheme="minorHAnsi" w:cs="Times New Roman"/>
            <w:b/>
            <w:bCs/>
            <w:color w:val="1F497D" w:themeColor="text2"/>
            <w:u w:val="single"/>
            <w:lang w:val="en-US"/>
          </w:rPr>
          <w:t>ru</w:t>
        </w:r>
      </w:hyperlink>
      <w:r w:rsidRPr="00A67DD3">
        <w:rPr>
          <w:rFonts w:asciiTheme="minorHAnsi" w:eastAsia="Times New Roman" w:hAnsiTheme="minorHAnsi" w:cs="Times New Roman"/>
          <w:b/>
          <w:bCs/>
          <w:color w:val="C00000"/>
          <w:u w:val="single"/>
        </w:rPr>
        <w:t xml:space="preserve">  </w:t>
      </w:r>
    </w:p>
    <w:p w:rsidR="00D3749B" w:rsidRPr="00A67DD3" w:rsidRDefault="00D3749B" w:rsidP="00D3749B">
      <w:pPr>
        <w:tabs>
          <w:tab w:val="left" w:pos="0"/>
        </w:tabs>
        <w:spacing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A"/>
          <w:spacing w:val="1"/>
          <w:sz w:val="28"/>
          <w:szCs w:val="28"/>
        </w:rPr>
      </w:pPr>
    </w:p>
    <w:p w:rsidR="00D3749B" w:rsidRPr="00405E4F" w:rsidRDefault="00405E4F" w:rsidP="00D3749B">
      <w:pPr>
        <w:tabs>
          <w:tab w:val="left" w:pos="0"/>
        </w:tabs>
        <w:spacing w:line="322" w:lineRule="exact"/>
        <w:ind w:right="20"/>
        <w:rPr>
          <w:rFonts w:asciiTheme="minorHAnsi" w:eastAsia="Times New Roman" w:hAnsiTheme="minorHAnsi" w:cs="Times New Roman"/>
          <w:bCs/>
          <w:color w:val="1F497D" w:themeColor="text2"/>
          <w:spacing w:val="1"/>
        </w:rPr>
      </w:pPr>
      <w:r w:rsidRPr="00405E4F">
        <w:rPr>
          <w:rFonts w:asciiTheme="minorHAnsi" w:eastAsia="Times New Roman" w:hAnsiTheme="minorHAnsi" w:cs="Times New Roman"/>
          <w:b/>
          <w:bCs/>
          <w:color w:val="1F497D" w:themeColor="text2"/>
          <w:spacing w:val="1"/>
        </w:rPr>
        <w:t>Команда:</w:t>
      </w:r>
      <w:r>
        <w:rPr>
          <w:rFonts w:asciiTheme="minorHAnsi" w:eastAsia="Times New Roman" w:hAnsiTheme="minorHAnsi" w:cs="Times New Roman"/>
          <w:b/>
          <w:bCs/>
          <w:color w:val="1F497D" w:themeColor="text2"/>
          <w:spacing w:val="1"/>
        </w:rPr>
        <w:t xml:space="preserve"> </w:t>
      </w:r>
      <w:r w:rsidRPr="00405E4F">
        <w:rPr>
          <w:rFonts w:asciiTheme="minorHAnsi" w:eastAsia="Times New Roman" w:hAnsiTheme="minorHAnsi" w:cs="Times New Roman"/>
          <w:bCs/>
          <w:color w:val="1F497D" w:themeColor="text2"/>
          <w:spacing w:val="1"/>
        </w:rPr>
        <w:t>_________________________________________________</w:t>
      </w:r>
    </w:p>
    <w:p w:rsidR="00405E4F" w:rsidRPr="00405E4F" w:rsidRDefault="00405E4F" w:rsidP="00D3749B">
      <w:pPr>
        <w:tabs>
          <w:tab w:val="left" w:pos="0"/>
        </w:tabs>
        <w:spacing w:line="322" w:lineRule="exact"/>
        <w:ind w:right="20"/>
        <w:rPr>
          <w:rFonts w:asciiTheme="minorHAnsi" w:eastAsia="Times New Roman" w:hAnsiTheme="minorHAnsi" w:cs="Times New Roman"/>
          <w:b/>
          <w:bCs/>
          <w:color w:val="1F497D" w:themeColor="text2"/>
          <w:spacing w:val="1"/>
        </w:rPr>
      </w:pPr>
      <w:r w:rsidRPr="00405E4F">
        <w:rPr>
          <w:rFonts w:asciiTheme="minorHAnsi" w:eastAsia="Times New Roman" w:hAnsiTheme="minorHAnsi" w:cs="Times New Roman"/>
          <w:b/>
          <w:bCs/>
          <w:color w:val="1F497D" w:themeColor="text2"/>
          <w:spacing w:val="1"/>
        </w:rPr>
        <w:t>Представитель команды:</w:t>
      </w:r>
      <w:r>
        <w:rPr>
          <w:rFonts w:asciiTheme="minorHAnsi" w:eastAsia="Times New Roman" w:hAnsiTheme="minorHAnsi" w:cs="Times New Roman"/>
          <w:b/>
          <w:bCs/>
          <w:color w:val="1F497D" w:themeColor="text2"/>
          <w:spacing w:val="1"/>
        </w:rPr>
        <w:t xml:space="preserve"> </w:t>
      </w:r>
      <w:r w:rsidRPr="00405E4F">
        <w:rPr>
          <w:rFonts w:asciiTheme="minorHAnsi" w:eastAsia="Times New Roman" w:hAnsiTheme="minorHAnsi" w:cs="Times New Roman"/>
          <w:bCs/>
          <w:color w:val="1F497D" w:themeColor="text2"/>
          <w:spacing w:val="1"/>
        </w:rPr>
        <w:t>__________________________________</w:t>
      </w:r>
    </w:p>
    <w:p w:rsidR="00405E4F" w:rsidRDefault="00405E4F" w:rsidP="00D3749B">
      <w:pPr>
        <w:tabs>
          <w:tab w:val="left" w:pos="0"/>
        </w:tabs>
        <w:spacing w:line="322" w:lineRule="exact"/>
        <w:ind w:right="20"/>
        <w:rPr>
          <w:rFonts w:asciiTheme="minorHAnsi" w:eastAsia="Times New Roman" w:hAnsiTheme="minorHAnsi" w:cs="Times New Roman"/>
          <w:b/>
          <w:bCs/>
          <w:color w:val="1F497D" w:themeColor="text2"/>
          <w:spacing w:val="1"/>
        </w:rPr>
      </w:pPr>
      <w:r w:rsidRPr="00405E4F">
        <w:rPr>
          <w:rFonts w:asciiTheme="minorHAnsi" w:eastAsia="Times New Roman" w:hAnsiTheme="minorHAnsi" w:cs="Times New Roman"/>
          <w:b/>
          <w:bCs/>
          <w:color w:val="1F497D" w:themeColor="text2"/>
          <w:spacing w:val="1"/>
        </w:rPr>
        <w:t>Контактные данные (тел)</w:t>
      </w:r>
      <w:r>
        <w:rPr>
          <w:rFonts w:asciiTheme="minorHAnsi" w:eastAsia="Times New Roman" w:hAnsiTheme="minorHAnsi" w:cs="Times New Roman"/>
          <w:b/>
          <w:bCs/>
          <w:color w:val="1F497D" w:themeColor="text2"/>
          <w:spacing w:val="1"/>
        </w:rPr>
        <w:t xml:space="preserve">: </w:t>
      </w:r>
      <w:r w:rsidRPr="00405E4F">
        <w:rPr>
          <w:rFonts w:asciiTheme="minorHAnsi" w:eastAsia="Times New Roman" w:hAnsiTheme="minorHAnsi" w:cs="Times New Roman"/>
          <w:bCs/>
          <w:color w:val="1F497D" w:themeColor="text2"/>
          <w:spacing w:val="1"/>
        </w:rPr>
        <w:t>__________________________________</w:t>
      </w:r>
    </w:p>
    <w:p w:rsidR="00405E4F" w:rsidRPr="00405E4F" w:rsidRDefault="00405E4F" w:rsidP="00D3749B">
      <w:pPr>
        <w:tabs>
          <w:tab w:val="left" w:pos="0"/>
        </w:tabs>
        <w:spacing w:line="322" w:lineRule="exact"/>
        <w:ind w:right="20"/>
        <w:rPr>
          <w:rFonts w:asciiTheme="minorHAnsi" w:eastAsia="Times New Roman" w:hAnsiTheme="minorHAnsi" w:cs="Times New Roman"/>
          <w:b/>
          <w:bCs/>
          <w:color w:val="1F497D" w:themeColor="text2"/>
          <w:spacing w:val="1"/>
        </w:rPr>
      </w:pPr>
      <w:r>
        <w:rPr>
          <w:rFonts w:asciiTheme="minorHAnsi" w:eastAsia="Times New Roman" w:hAnsiTheme="minorHAnsi" w:cs="Times New Roman"/>
          <w:b/>
          <w:bCs/>
          <w:color w:val="1F497D" w:themeColor="text2"/>
          <w:spacing w:val="1"/>
        </w:rPr>
        <w:t xml:space="preserve">Количество прибывающих: </w:t>
      </w:r>
      <w:r w:rsidRPr="00405E4F">
        <w:rPr>
          <w:rFonts w:asciiTheme="minorHAnsi" w:eastAsia="Times New Roman" w:hAnsiTheme="minorHAnsi" w:cs="Times New Roman"/>
          <w:bCs/>
          <w:color w:val="1F497D" w:themeColor="text2"/>
          <w:spacing w:val="1"/>
        </w:rPr>
        <w:t>__________________________________</w:t>
      </w:r>
    </w:p>
    <w:p w:rsidR="00405E4F" w:rsidRDefault="00534E54" w:rsidP="00405E4F">
      <w:pPr>
        <w:tabs>
          <w:tab w:val="left" w:pos="0"/>
        </w:tabs>
        <w:spacing w:line="322" w:lineRule="exact"/>
        <w:ind w:right="20"/>
        <w:rPr>
          <w:rFonts w:asciiTheme="minorHAnsi" w:eastAsia="Times New Roman" w:hAnsiTheme="minorHAnsi" w:cs="Times New Roman"/>
          <w:b/>
          <w:color w:val="1F497D" w:themeColor="text2"/>
          <w:spacing w:val="1"/>
        </w:rPr>
      </w:pPr>
      <w:r w:rsidRPr="00405E4F">
        <w:rPr>
          <w:rFonts w:asciiTheme="minorHAnsi" w:eastAsia="Times New Roman" w:hAnsiTheme="minorHAnsi" w:cs="Times New Roman"/>
          <w:b/>
          <w:color w:val="1F497D" w:themeColor="text2"/>
          <w:spacing w:val="1"/>
        </w:rPr>
        <w:tab/>
      </w:r>
    </w:p>
    <w:tbl>
      <w:tblPr>
        <w:tblpPr w:leftFromText="180" w:rightFromText="180" w:vertAnchor="text" w:horzAnchor="margin" w:tblpXSpec="center" w:tblpY="217"/>
        <w:tblW w:w="10014" w:type="dxa"/>
        <w:tblLook w:val="04A0" w:firstRow="1" w:lastRow="0" w:firstColumn="1" w:lastColumn="0" w:noHBand="0" w:noVBand="1"/>
      </w:tblPr>
      <w:tblGrid>
        <w:gridCol w:w="1560"/>
        <w:gridCol w:w="1843"/>
        <w:gridCol w:w="1572"/>
        <w:gridCol w:w="1480"/>
        <w:gridCol w:w="1836"/>
        <w:gridCol w:w="1723"/>
      </w:tblGrid>
      <w:tr w:rsidR="00394D1B" w:rsidRPr="00405E4F" w:rsidTr="00394D1B">
        <w:trPr>
          <w:trHeight w:val="675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94D1B" w:rsidRPr="00405E4F" w:rsidRDefault="00394D1B" w:rsidP="00394D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  <w:t>Прибытие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94D1B" w:rsidRPr="00405E4F" w:rsidRDefault="00394D1B" w:rsidP="00394D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  <w:t>Убытие</w:t>
            </w:r>
          </w:p>
        </w:tc>
      </w:tr>
      <w:tr w:rsidR="00394D1B" w:rsidRPr="00405E4F" w:rsidTr="00394D1B">
        <w:trPr>
          <w:trHeight w:val="45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394D1B" w:rsidRPr="00405E4F" w:rsidRDefault="00394D1B" w:rsidP="00394D1B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94D1B" w:rsidRPr="00405E4F" w:rsidRDefault="00394D1B" w:rsidP="00394D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  <w:t>Время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D1FF"/>
            <w:vAlign w:val="center"/>
            <w:hideMark/>
          </w:tcPr>
          <w:p w:rsidR="00394D1B" w:rsidRPr="00405E4F" w:rsidRDefault="00394D1B" w:rsidP="00394D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  <w:t>№ рейса, поезда, автобуса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394D1B" w:rsidRPr="00405E4F" w:rsidRDefault="00394D1B" w:rsidP="00394D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  <w:t>Дата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94D1B" w:rsidRPr="00405E4F" w:rsidRDefault="00394D1B" w:rsidP="00394D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  <w:t>Время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D1FF"/>
            <w:vAlign w:val="center"/>
            <w:hideMark/>
          </w:tcPr>
          <w:p w:rsidR="00394D1B" w:rsidRPr="00405E4F" w:rsidRDefault="00394D1B" w:rsidP="00394D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2"/>
                <w:szCs w:val="22"/>
              </w:rPr>
              <w:t>№ рейса, поезда, автобуса</w:t>
            </w:r>
          </w:p>
        </w:tc>
      </w:tr>
      <w:tr w:rsidR="00394D1B" w:rsidRPr="00405E4F" w:rsidTr="00394D1B">
        <w:trPr>
          <w:trHeight w:val="7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</w:tr>
      <w:tr w:rsidR="00394D1B" w:rsidRPr="00405E4F" w:rsidTr="00394D1B">
        <w:trPr>
          <w:trHeight w:val="2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D1B" w:rsidRPr="00405E4F" w:rsidRDefault="00394D1B" w:rsidP="00394D1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405E4F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</w:tbl>
    <w:p w:rsidR="00405E4F" w:rsidRDefault="00405E4F" w:rsidP="00405E4F">
      <w:pPr>
        <w:tabs>
          <w:tab w:val="left" w:pos="0"/>
        </w:tabs>
        <w:spacing w:line="322" w:lineRule="exact"/>
        <w:ind w:right="20"/>
        <w:rPr>
          <w:rFonts w:asciiTheme="minorHAnsi" w:eastAsia="Times New Roman" w:hAnsiTheme="minorHAnsi" w:cs="Times New Roman"/>
          <w:b/>
          <w:color w:val="1F497D" w:themeColor="text2"/>
          <w:spacing w:val="1"/>
        </w:rPr>
      </w:pPr>
    </w:p>
    <w:tbl>
      <w:tblPr>
        <w:tblStyle w:val="a6"/>
        <w:tblW w:w="9924" w:type="dxa"/>
        <w:tblInd w:w="-318" w:type="dxa"/>
        <w:tblLook w:val="04A0" w:firstRow="1" w:lastRow="0" w:firstColumn="1" w:lastColumn="0" w:noHBand="0" w:noVBand="1"/>
      </w:tblPr>
      <w:tblGrid>
        <w:gridCol w:w="6947"/>
        <w:gridCol w:w="2977"/>
      </w:tblGrid>
      <w:tr w:rsidR="00394D1B" w:rsidTr="00394D1B">
        <w:tc>
          <w:tcPr>
            <w:tcW w:w="6947" w:type="dxa"/>
          </w:tcPr>
          <w:p w:rsidR="00394D1B" w:rsidRDefault="00394D1B" w:rsidP="00405E4F">
            <w:pPr>
              <w:tabs>
                <w:tab w:val="left" w:pos="0"/>
              </w:tabs>
              <w:spacing w:line="322" w:lineRule="exact"/>
              <w:ind w:right="20"/>
              <w:rPr>
                <w:rFonts w:asciiTheme="minorHAnsi" w:eastAsia="Times New Roman" w:hAnsiTheme="minorHAnsi" w:cs="Times New Roman"/>
                <w:b/>
                <w:color w:val="1F497D" w:themeColor="text2"/>
                <w:spacing w:val="1"/>
              </w:rPr>
            </w:pPr>
            <w:r>
              <w:rPr>
                <w:rFonts w:asciiTheme="minorHAnsi" w:eastAsia="Times New Roman" w:hAnsiTheme="minorHAnsi" w:cs="Times New Roman"/>
                <w:b/>
                <w:color w:val="1F497D" w:themeColor="text2"/>
                <w:spacing w:val="1"/>
              </w:rPr>
              <w:t xml:space="preserve">Количество единиц ручной клади </w:t>
            </w:r>
          </w:p>
        </w:tc>
        <w:tc>
          <w:tcPr>
            <w:tcW w:w="2977" w:type="dxa"/>
          </w:tcPr>
          <w:p w:rsidR="00394D1B" w:rsidRDefault="00394D1B" w:rsidP="00405E4F">
            <w:pPr>
              <w:tabs>
                <w:tab w:val="left" w:pos="0"/>
              </w:tabs>
              <w:spacing w:line="322" w:lineRule="exact"/>
              <w:ind w:right="20"/>
              <w:rPr>
                <w:rFonts w:asciiTheme="minorHAnsi" w:eastAsia="Times New Roman" w:hAnsiTheme="minorHAnsi" w:cs="Times New Roman"/>
                <w:b/>
                <w:color w:val="1F497D" w:themeColor="text2"/>
                <w:spacing w:val="1"/>
              </w:rPr>
            </w:pPr>
          </w:p>
        </w:tc>
      </w:tr>
      <w:tr w:rsidR="00394D1B" w:rsidTr="00394D1B">
        <w:tc>
          <w:tcPr>
            <w:tcW w:w="6947" w:type="dxa"/>
          </w:tcPr>
          <w:p w:rsidR="00394D1B" w:rsidRDefault="00394D1B" w:rsidP="00394D1B">
            <w:pPr>
              <w:tabs>
                <w:tab w:val="left" w:pos="0"/>
              </w:tabs>
              <w:spacing w:line="322" w:lineRule="exact"/>
              <w:ind w:right="20"/>
              <w:rPr>
                <w:rFonts w:asciiTheme="minorHAnsi" w:eastAsia="Times New Roman" w:hAnsiTheme="minorHAnsi" w:cs="Times New Roman"/>
                <w:b/>
                <w:color w:val="1F497D" w:themeColor="text2"/>
                <w:spacing w:val="1"/>
              </w:rPr>
            </w:pPr>
            <w:r>
              <w:rPr>
                <w:rFonts w:asciiTheme="minorHAnsi" w:eastAsia="Times New Roman" w:hAnsiTheme="minorHAnsi" w:cs="Times New Roman"/>
                <w:b/>
                <w:color w:val="1F497D" w:themeColor="text2"/>
                <w:spacing w:val="1"/>
              </w:rPr>
              <w:t>Количество единиц крупногабаритного багажа (лыжные чехлы, массажные или сервисные столы, коробки с восками и парафинами, другое оборудование и инвентарь)</w:t>
            </w:r>
          </w:p>
        </w:tc>
        <w:tc>
          <w:tcPr>
            <w:tcW w:w="2977" w:type="dxa"/>
          </w:tcPr>
          <w:p w:rsidR="00394D1B" w:rsidRDefault="00394D1B" w:rsidP="00405E4F">
            <w:pPr>
              <w:tabs>
                <w:tab w:val="left" w:pos="0"/>
              </w:tabs>
              <w:spacing w:line="322" w:lineRule="exact"/>
              <w:ind w:right="20"/>
              <w:rPr>
                <w:rFonts w:asciiTheme="minorHAnsi" w:eastAsia="Times New Roman" w:hAnsiTheme="minorHAnsi" w:cs="Times New Roman"/>
                <w:b/>
                <w:color w:val="1F497D" w:themeColor="text2"/>
                <w:spacing w:val="1"/>
              </w:rPr>
            </w:pPr>
          </w:p>
        </w:tc>
      </w:tr>
    </w:tbl>
    <w:p w:rsidR="00405E4F" w:rsidRDefault="00405E4F" w:rsidP="00405E4F">
      <w:pPr>
        <w:tabs>
          <w:tab w:val="left" w:pos="0"/>
        </w:tabs>
        <w:spacing w:line="322" w:lineRule="exact"/>
        <w:ind w:right="20"/>
        <w:rPr>
          <w:rFonts w:asciiTheme="minorHAnsi" w:eastAsia="Times New Roman" w:hAnsiTheme="minorHAnsi" w:cs="Times New Roman"/>
          <w:b/>
          <w:color w:val="1F497D" w:themeColor="text2"/>
          <w:spacing w:val="1"/>
        </w:rPr>
      </w:pPr>
    </w:p>
    <w:p w:rsidR="00405E4F" w:rsidRDefault="00702FC7" w:rsidP="00405E4F">
      <w:pPr>
        <w:tabs>
          <w:tab w:val="left" w:pos="0"/>
        </w:tabs>
        <w:spacing w:line="322" w:lineRule="exact"/>
        <w:ind w:right="20"/>
        <w:rPr>
          <w:rFonts w:asciiTheme="minorHAnsi" w:eastAsia="Times New Roman" w:hAnsiTheme="minorHAnsi" w:cs="Times New Roman"/>
          <w:b/>
          <w:color w:val="1F497D" w:themeColor="text2"/>
          <w:spacing w:val="1"/>
        </w:rPr>
      </w:pPr>
      <w:r>
        <w:rPr>
          <w:rFonts w:asciiTheme="minorHAnsi" w:eastAsia="Times New Roman" w:hAnsiTheme="minorHAnsi" w:cs="Times New Roman"/>
          <w:b/>
          <w:color w:val="1F497D" w:themeColor="text2"/>
          <w:spacing w:val="1"/>
        </w:rPr>
        <w:t>Реквизиты для заключения договора на платные услуги по трансферу:</w:t>
      </w:r>
    </w:p>
    <w:p w:rsidR="005D2B2D" w:rsidRPr="00D3749B" w:rsidRDefault="005D2B2D">
      <w:pPr>
        <w:rPr>
          <w:rFonts w:asciiTheme="minorHAnsi" w:hAnsiTheme="minorHAnsi"/>
        </w:rPr>
      </w:pPr>
    </w:p>
    <w:sectPr w:rsidR="005D2B2D" w:rsidRPr="00D3749B" w:rsidSect="00405E4F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9B"/>
    <w:rsid w:val="00160CDA"/>
    <w:rsid w:val="00394D1B"/>
    <w:rsid w:val="00405E4F"/>
    <w:rsid w:val="00432961"/>
    <w:rsid w:val="00511325"/>
    <w:rsid w:val="00534E54"/>
    <w:rsid w:val="005D2B2D"/>
    <w:rsid w:val="006474C8"/>
    <w:rsid w:val="00702FC7"/>
    <w:rsid w:val="00782872"/>
    <w:rsid w:val="007A186A"/>
    <w:rsid w:val="009B486E"/>
    <w:rsid w:val="00A67DD3"/>
    <w:rsid w:val="00AF34F5"/>
    <w:rsid w:val="00B06686"/>
    <w:rsid w:val="00D3749B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8EC85-E890-4318-945B-6AB100D6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9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qFormat/>
    <w:rsid w:val="00D374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character" w:customStyle="1" w:styleId="1">
    <w:name w:val="Основной текст1"/>
    <w:qFormat/>
    <w:rsid w:val="00D3749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qFormat/>
    <w:rsid w:val="00D3749B"/>
    <w:pPr>
      <w:shd w:val="clear" w:color="auto" w:fill="FFFFFF"/>
      <w:ind w:hanging="1600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374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49B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34E5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94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p72.ru" TargetMode="External"/><Relationship Id="rId5" Type="http://schemas.openxmlformats.org/officeDocument/2006/relationships/hyperlink" Target="mailto:navigator-197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Бирюкова</dc:creator>
  <cp:lastModifiedBy>Дмитрий Елхин</cp:lastModifiedBy>
  <cp:revision>3</cp:revision>
  <dcterms:created xsi:type="dcterms:W3CDTF">2021-02-08T06:22:00Z</dcterms:created>
  <dcterms:modified xsi:type="dcterms:W3CDTF">2021-02-08T10:23:00Z</dcterms:modified>
</cp:coreProperties>
</file>